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80" w:rsidRPr="00971780" w:rsidRDefault="008B3329" w:rsidP="00971780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971780">
        <w:rPr>
          <w:rFonts w:ascii="Times New Roman" w:hAnsi="Times New Roman" w:cs="Times New Roman"/>
          <w:i/>
          <w:color w:val="FF0000"/>
          <w:sz w:val="36"/>
          <w:szCs w:val="36"/>
        </w:rPr>
        <w:t>Дорогие ребята!</w:t>
      </w:r>
    </w:p>
    <w:p w:rsidR="008B3329" w:rsidRPr="00971780" w:rsidRDefault="008B3329" w:rsidP="008B3329">
      <w:pPr>
        <w:pStyle w:val="a3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i/>
          <w:sz w:val="30"/>
          <w:szCs w:val="30"/>
        </w:rPr>
        <w:t xml:space="preserve"> </w:t>
      </w:r>
      <w:r w:rsidRPr="00971780">
        <w:rPr>
          <w:i/>
          <w:sz w:val="30"/>
          <w:szCs w:val="30"/>
        </w:rPr>
        <w:tab/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В этом году очень необычно закончился ваш учебный год. Мы с вами не успели встреться для проведения итоговой профилактической беседы, но </w:t>
      </w:r>
      <w:r w:rsidR="0072079F" w:rsidRPr="00971780">
        <w:rPr>
          <w:rFonts w:ascii="Times New Roman" w:hAnsi="Times New Roman" w:cs="Times New Roman"/>
          <w:i/>
          <w:sz w:val="30"/>
          <w:szCs w:val="30"/>
        </w:rPr>
        <w:t>несмотря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на это, в преддверии летних каникул, хотелось бы напомнить о </w:t>
      </w:r>
      <w:bookmarkStart w:id="0" w:name="_GoBack"/>
      <w:r w:rsidRPr="00971780">
        <w:rPr>
          <w:rFonts w:ascii="Times New Roman" w:hAnsi="Times New Roman" w:cs="Times New Roman"/>
          <w:i/>
          <w:sz w:val="30"/>
          <w:szCs w:val="30"/>
        </w:rPr>
        <w:t>правилах безопасности на железной дороге</w:t>
      </w:r>
      <w:bookmarkEnd w:id="0"/>
      <w:r w:rsidRPr="00971780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B844E7" w:rsidRPr="00971780" w:rsidRDefault="008B3329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Прежде всего, мы все должны помнить о том, что железная дорога – это зона повышенной опасности и не место для игр. </w:t>
      </w:r>
    </w:p>
    <w:p w:rsidR="00B844E7" w:rsidRPr="00971780" w:rsidRDefault="008B3329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Переходить железнодорожные пути необходимо строго в установленных местах (виадук, железнодорожный переезд и специальный переход). </w:t>
      </w:r>
    </w:p>
    <w:p w:rsidR="008B3329" w:rsidRPr="00971780" w:rsidRDefault="008B3329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На железнодорожных путях, находит</w:t>
      </w:r>
      <w:r w:rsidR="00B844E7" w:rsidRPr="00971780">
        <w:rPr>
          <w:rFonts w:ascii="Times New Roman" w:hAnsi="Times New Roman" w:cs="Times New Roman"/>
          <w:i/>
          <w:sz w:val="30"/>
          <w:szCs w:val="30"/>
        </w:rPr>
        <w:t>ь</w:t>
      </w:r>
      <w:r w:rsidRPr="00971780">
        <w:rPr>
          <w:rFonts w:ascii="Times New Roman" w:hAnsi="Times New Roman" w:cs="Times New Roman"/>
          <w:i/>
          <w:sz w:val="30"/>
          <w:szCs w:val="30"/>
        </w:rPr>
        <w:t>ся без надобности и без сопровождения взрослых,</w:t>
      </w:r>
      <w:r w:rsidR="00B844E7" w:rsidRPr="009717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запрещено.</w:t>
      </w:r>
    </w:p>
    <w:p w:rsidR="00B844E7" w:rsidRPr="00971780" w:rsidRDefault="00B844E7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Очень опасно переходить железнодорожные пути и находиться вблизи них в наушниках и капюшоне.</w:t>
      </w:r>
    </w:p>
    <w:p w:rsidR="00B844E7" w:rsidRPr="00971780" w:rsidRDefault="00B844E7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Помните, что в электрической контактной сети 27,5</w:t>
      </w:r>
      <w:r w:rsidR="00966FB0" w:rsidRPr="0097178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971780">
        <w:rPr>
          <w:rFonts w:ascii="Times New Roman" w:hAnsi="Times New Roman" w:cs="Times New Roman"/>
          <w:i/>
          <w:sz w:val="30"/>
          <w:szCs w:val="30"/>
        </w:rPr>
        <w:t>000 вольт. Все поезда, а также рельсы находятся под напряжением тока.</w:t>
      </w:r>
    </w:p>
    <w:p w:rsidR="00D65118" w:rsidRPr="00971780" w:rsidRDefault="00D65118" w:rsidP="00B844E7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Наложение посторонних предметов и </w:t>
      </w:r>
      <w:proofErr w:type="spellStart"/>
      <w:r w:rsidRPr="00971780">
        <w:rPr>
          <w:rFonts w:ascii="Times New Roman" w:hAnsi="Times New Roman" w:cs="Times New Roman"/>
          <w:i/>
          <w:sz w:val="30"/>
          <w:szCs w:val="30"/>
        </w:rPr>
        <w:t>обкидывание</w:t>
      </w:r>
      <w:proofErr w:type="spellEnd"/>
      <w:r w:rsidRPr="00971780">
        <w:rPr>
          <w:rFonts w:ascii="Times New Roman" w:hAnsi="Times New Roman" w:cs="Times New Roman"/>
          <w:i/>
          <w:sz w:val="30"/>
          <w:szCs w:val="30"/>
        </w:rPr>
        <w:t xml:space="preserve"> камнями поездов </w:t>
      </w:r>
      <w:r w:rsidR="00966FB0" w:rsidRPr="00971780">
        <w:rPr>
          <w:rFonts w:ascii="Times New Roman" w:hAnsi="Times New Roman" w:cs="Times New Roman"/>
          <w:i/>
          <w:sz w:val="30"/>
          <w:szCs w:val="30"/>
        </w:rPr>
        <w:t>очень опасно, а так же влечет административные штрафы для родителей правонарушителей.</w:t>
      </w:r>
    </w:p>
    <w:p w:rsidR="00D65118" w:rsidRPr="00971780" w:rsidRDefault="00966FB0" w:rsidP="00D65118">
      <w:pPr>
        <w:pStyle w:val="a3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>Хочется верить, что ваши каникулы будут безопасными. Желаю Вам  интересно и с пользой провести лето.  Берегите свою жизнь и здоровье!</w:t>
      </w:r>
    </w:p>
    <w:p w:rsidR="00E0575E" w:rsidRPr="00971780" w:rsidRDefault="00D65118" w:rsidP="00966FB0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                            </w:t>
      </w:r>
      <w:r w:rsidR="00966FB0" w:rsidRPr="00971780">
        <w:rPr>
          <w:rFonts w:ascii="Times New Roman" w:hAnsi="Times New Roman" w:cs="Times New Roman"/>
          <w:i/>
          <w:sz w:val="30"/>
          <w:szCs w:val="30"/>
        </w:rPr>
        <w:t xml:space="preserve">                    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 </w:t>
      </w:r>
    </w:p>
    <w:p w:rsidR="00D65118" w:rsidRPr="00971780" w:rsidRDefault="00D65118" w:rsidP="00D65118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D65118" w:rsidRPr="00971780" w:rsidRDefault="00D65118" w:rsidP="00D65118">
      <w:pPr>
        <w:pStyle w:val="a3"/>
        <w:ind w:firstLine="708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30"/>
          <w:szCs w:val="30"/>
        </w:rPr>
        <w:t xml:space="preserve">   </w:t>
      </w:r>
      <w:r w:rsidR="00971780">
        <w:rPr>
          <w:rFonts w:ascii="Times New Roman" w:hAnsi="Times New Roman" w:cs="Times New Roman"/>
          <w:i/>
          <w:sz w:val="30"/>
          <w:szCs w:val="30"/>
        </w:rPr>
        <w:t xml:space="preserve">                               </w:t>
      </w:r>
      <w:r w:rsidRPr="00971780">
        <w:rPr>
          <w:rFonts w:ascii="Times New Roman" w:hAnsi="Times New Roman" w:cs="Times New Roman"/>
          <w:i/>
          <w:sz w:val="30"/>
          <w:szCs w:val="30"/>
        </w:rPr>
        <w:t xml:space="preserve">  Инспектор ПДН</w:t>
      </w:r>
    </w:p>
    <w:p w:rsidR="00D65118" w:rsidRPr="00971780" w:rsidRDefault="00D65118" w:rsidP="00D65118">
      <w:pPr>
        <w:pStyle w:val="a3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97178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971780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971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1780">
        <w:rPr>
          <w:rFonts w:ascii="Times New Roman" w:hAnsi="Times New Roman" w:cs="Times New Roman"/>
          <w:i/>
          <w:sz w:val="30"/>
          <w:szCs w:val="30"/>
        </w:rPr>
        <w:t>Линейного отдела полиции на ст. Биробиджан</w:t>
      </w:r>
    </w:p>
    <w:p w:rsidR="00D65118" w:rsidRDefault="00D65118" w:rsidP="00D6511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65118" w:rsidRPr="00B844E7" w:rsidRDefault="00971780" w:rsidP="00971780">
      <w:pPr>
        <w:pStyle w:val="a3"/>
        <w:ind w:firstLine="708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2263631"/>
            <wp:effectExtent l="19050" t="0" r="0" b="0"/>
            <wp:docPr id="2" name="Рисунок 1" descr="C:\Users\User\AppData\Local\Microsoft\Windows\Temporary Internet Files\Content.Word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17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5" cy="2264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118" w:rsidRPr="00B844E7" w:rsidSect="00E4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329"/>
    <w:rsid w:val="0072079F"/>
    <w:rsid w:val="008B3329"/>
    <w:rsid w:val="00966FB0"/>
    <w:rsid w:val="00971780"/>
    <w:rsid w:val="00B844E7"/>
    <w:rsid w:val="00D65118"/>
    <w:rsid w:val="00E0575E"/>
    <w:rsid w:val="00E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3F09-73E0-4C40-8710-11D1F070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33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1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2020-05-12T06:59:00Z</dcterms:created>
  <dcterms:modified xsi:type="dcterms:W3CDTF">2020-05-20T01:24:00Z</dcterms:modified>
</cp:coreProperties>
</file>