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26" w:rsidRPr="00686A4F" w:rsidRDefault="00E45E26" w:rsidP="00686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t xml:space="preserve">                              </w:t>
      </w:r>
      <w:proofErr w:type="gramStart"/>
      <w:r w:rsidRPr="00686A4F">
        <w:rPr>
          <w:rFonts w:ascii="Times New Roman" w:hAnsi="Times New Roman" w:cs="Times New Roman"/>
          <w:b/>
          <w:sz w:val="28"/>
          <w:szCs w:val="28"/>
        </w:rPr>
        <w:t>День  музея</w:t>
      </w:r>
      <w:proofErr w:type="gramEnd"/>
    </w:p>
    <w:p w:rsidR="00E45E26" w:rsidRPr="00686A4F" w:rsidRDefault="00E45E26" w:rsidP="00686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E26" w:rsidRPr="00686A4F" w:rsidRDefault="00E45E26" w:rsidP="00686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A4F">
        <w:rPr>
          <w:rFonts w:ascii="Times New Roman" w:hAnsi="Times New Roman" w:cs="Times New Roman"/>
          <w:sz w:val="28"/>
          <w:szCs w:val="28"/>
        </w:rPr>
        <w:t xml:space="preserve">Приглашаем совершить путешествие по двум замечательным музеям </w:t>
      </w:r>
      <w:r w:rsidR="00CC5311" w:rsidRPr="00686A4F">
        <w:rPr>
          <w:rFonts w:ascii="Times New Roman" w:hAnsi="Times New Roman" w:cs="Times New Roman"/>
          <w:sz w:val="28"/>
          <w:szCs w:val="28"/>
        </w:rPr>
        <w:t>нашей страны.</w:t>
      </w:r>
    </w:p>
    <w:p w:rsidR="00CC5311" w:rsidRPr="00686A4F" w:rsidRDefault="00CC5311" w:rsidP="00686A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A4F">
        <w:rPr>
          <w:rFonts w:ascii="Times New Roman" w:hAnsi="Times New Roman" w:cs="Times New Roman"/>
          <w:color w:val="000000"/>
          <w:sz w:val="28"/>
          <w:szCs w:val="28"/>
        </w:rPr>
        <w:t>ВИРТУАЛЬНЫЙ РУССКИЙ МУЗЕЙ.</w:t>
      </w:r>
    </w:p>
    <w:p w:rsidR="00E45E26" w:rsidRPr="00686A4F" w:rsidRDefault="00CC5311" w:rsidP="00686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A4F">
        <w:rPr>
          <w:rFonts w:ascii="Times New Roman" w:hAnsi="Times New Roman" w:cs="Times New Roman"/>
          <w:color w:val="000000"/>
          <w:sz w:val="28"/>
          <w:szCs w:val="28"/>
        </w:rPr>
        <w:t xml:space="preserve"> Этот музей-онлайн примечателен тем, что в нём собрано сразу несколько музеев и не только Санкт-Петербургских. Во всех доступно бесплатное посещение туров в формате 3D, а большинство из них так сделаны, что можно просматривать с использованием VR-очков и, таким образом, погрузиться в атмосферу музея.</w:t>
      </w:r>
      <w:r w:rsidRPr="00686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A4F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4" w:history="1">
        <w:r w:rsidRPr="00686A4F">
          <w:rPr>
            <w:rStyle w:val="a3"/>
            <w:rFonts w:ascii="Times New Roman" w:hAnsi="Times New Roman" w:cs="Times New Roman"/>
            <w:sz w:val="28"/>
            <w:szCs w:val="28"/>
          </w:rPr>
          <w:t>https://traveloo.ru/museums-online-besplatno.html</w:t>
        </w:r>
      </w:hyperlink>
      <w:hyperlink r:id="rId5" w:history="1">
        <w:r w:rsidR="00E45E26" w:rsidRPr="00686A4F">
          <w:rPr>
            <w:rStyle w:val="a3"/>
            <w:rFonts w:ascii="Times New Roman" w:hAnsi="Times New Roman" w:cs="Times New Roman"/>
            <w:color w:val="0000CC"/>
            <w:sz w:val="28"/>
            <w:szCs w:val="28"/>
            <w:bdr w:val="none" w:sz="0" w:space="0" w:color="auto" w:frame="1"/>
          </w:rPr>
          <w:t>Государственный Русский музей (Санкт-Петербург)</w:t>
        </w:r>
      </w:hyperlink>
      <w:r w:rsidR="00E45E26" w:rsidRPr="00686A4F">
        <w:rPr>
          <w:rFonts w:ascii="Times New Roman" w:hAnsi="Times New Roman" w:cs="Times New Roman"/>
          <w:sz w:val="28"/>
          <w:szCs w:val="28"/>
        </w:rPr>
        <w:t>-</w:t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Виртуальные прогулки по Русскому музею — http://www.virtualrm.spb.ru/rmtour/index-1.htm </w:t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Источник: </w:t>
      </w:r>
      <w:hyperlink r:id="rId6" w:history="1">
        <w:r w:rsidR="00E45E26" w:rsidRPr="00686A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http://mirmol.ru/blogs/spisok-ssylok-na-virtualnye-jekskursii-po-muzejam-rossii/</w:t>
        </w:r>
      </w:hyperlink>
    </w:p>
    <w:p w:rsidR="00724A09" w:rsidRDefault="00CC5311" w:rsidP="00686A4F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4F">
        <w:rPr>
          <w:rFonts w:ascii="Times New Roman" w:hAnsi="Times New Roman" w:cs="Times New Roman"/>
          <w:color w:val="000000"/>
          <w:sz w:val="28"/>
          <w:szCs w:val="28"/>
        </w:rPr>
        <w:t>Один из самых главных музеев Санкт-Петербурга - Эрмитаж открыл перед вами свои виртуальные двери. Легенды гласят, что не хватит одного дня, чтобы пройти и внимательно осмотреть его полностью. А ещё люди в нём умудрялись заблудиться. К счастью, в формате онлайн вы точно не заблудитесь и у вас будет огромное количество времени, чтобы побывать во всех залах Эрмитажа совершенно бесплатно.</w:t>
      </w:r>
      <w:r w:rsidRPr="00686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A4F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7" w:history="1">
        <w:r w:rsidRPr="00686A4F">
          <w:rPr>
            <w:rStyle w:val="a3"/>
            <w:rFonts w:ascii="Times New Roman" w:hAnsi="Times New Roman" w:cs="Times New Roman"/>
            <w:sz w:val="28"/>
            <w:szCs w:val="28"/>
          </w:rPr>
          <w:t>https://traveloo.ru/museums-online-besplatno.html</w:t>
        </w:r>
      </w:hyperlink>
      <w:hyperlink r:id="rId8" w:history="1">
        <w:r w:rsidR="00E45E26" w:rsidRPr="00686A4F">
          <w:rPr>
            <w:rStyle w:val="a3"/>
            <w:rFonts w:ascii="Times New Roman" w:hAnsi="Times New Roman" w:cs="Times New Roman"/>
            <w:color w:val="0000CC"/>
            <w:sz w:val="28"/>
            <w:szCs w:val="28"/>
            <w:bdr w:val="none" w:sz="0" w:space="0" w:color="auto" w:frame="1"/>
          </w:rPr>
          <w:t>Эрмитаж</w:t>
        </w:r>
      </w:hyperlink>
      <w:r w:rsidR="00E45E26" w:rsidRPr="00686A4F">
        <w:rPr>
          <w:rFonts w:ascii="Times New Roman" w:hAnsi="Times New Roman" w:cs="Times New Roman"/>
          <w:sz w:val="28"/>
          <w:szCs w:val="28"/>
        </w:rPr>
        <w:t xml:space="preserve"> -</w:t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Экспонаты Государственного Эрмитажа (совместный проект с Google)  — https://artsandculture.google.com/partner/the-state-hermitage-museum</w:t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E45E26" w:rsidRPr="00686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Источник: </w:t>
      </w:r>
      <w:hyperlink r:id="rId9" w:history="1">
        <w:r w:rsidR="00E45E26" w:rsidRPr="00686A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http://mirmol.ru/blogs/spisok-ssylok-na-virtualnye-jekskursii-po-muzejam-rossii/</w:t>
        </w:r>
      </w:hyperlink>
    </w:p>
    <w:p w:rsidR="00686A4F" w:rsidRDefault="00686A4F" w:rsidP="00686A4F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6A4F" w:rsidRPr="00E45E26" w:rsidRDefault="00686A4F" w:rsidP="00686A4F">
      <w:pPr>
        <w:spacing w:after="0"/>
      </w:pPr>
      <w:bookmarkStart w:id="0" w:name="_GoBack"/>
      <w:bookmarkEnd w:id="0"/>
    </w:p>
    <w:sectPr w:rsidR="00686A4F" w:rsidRPr="00E4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E26"/>
    <w:rsid w:val="00686A4F"/>
    <w:rsid w:val="00724A09"/>
    <w:rsid w:val="00CC5311"/>
    <w:rsid w:val="00E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87278-CE8A-4ED7-8F81-D96C7DD2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veloo.ru/museums-online-besplatn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mol.ru/blogs/spisok-ssylok-na-virtualnye-jekskursii-po-muzejam-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aveloo.ru/museums-online-besplatno.html" TargetMode="External"/><Relationship Id="rId9" Type="http://schemas.openxmlformats.org/officeDocument/2006/relationships/hyperlink" Target="http://mirmol.ru/blogs/spisok-ssylok-na-virtualnye-jekskursii-po-muzejam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Тётирок</dc:creator>
  <cp:keywords/>
  <dc:description/>
  <cp:lastModifiedBy>admin</cp:lastModifiedBy>
  <cp:revision>5</cp:revision>
  <cp:lastPrinted>2020-05-31T13:09:00Z</cp:lastPrinted>
  <dcterms:created xsi:type="dcterms:W3CDTF">2020-05-31T12:54:00Z</dcterms:created>
  <dcterms:modified xsi:type="dcterms:W3CDTF">2020-06-14T12:29:00Z</dcterms:modified>
</cp:coreProperties>
</file>