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20" w:rsidRPr="0073364F" w:rsidRDefault="00276220" w:rsidP="00276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F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</w:t>
      </w:r>
    </w:p>
    <w:p w:rsidR="00276220" w:rsidRPr="0073364F" w:rsidRDefault="00276220" w:rsidP="00276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F">
        <w:rPr>
          <w:rFonts w:ascii="Times New Roman" w:hAnsi="Times New Roman" w:cs="Times New Roman"/>
          <w:b/>
          <w:sz w:val="24"/>
          <w:szCs w:val="24"/>
        </w:rPr>
        <w:t>( коррекционной программе VIII вида) 9 класса</w:t>
      </w:r>
    </w:p>
    <w:p w:rsidR="00276220" w:rsidRPr="0073364F" w:rsidRDefault="00276220" w:rsidP="00276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364F">
        <w:rPr>
          <w:rFonts w:ascii="Times New Roman" w:hAnsi="Times New Roman" w:cs="Times New Roman"/>
          <w:b/>
          <w:sz w:val="24"/>
          <w:szCs w:val="24"/>
          <w:lang w:eastAsia="ru-RU"/>
        </w:rPr>
        <w:t>102 часа (3 часа в неделю).</w:t>
      </w:r>
    </w:p>
    <w:p w:rsidR="00276220" w:rsidRPr="0073364F" w:rsidRDefault="00276220" w:rsidP="00276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6220" w:rsidRPr="0073364F" w:rsidRDefault="00276220" w:rsidP="00276220">
      <w:pPr>
        <w:pStyle w:val="a3"/>
        <w:spacing w:line="360" w:lineRule="auto"/>
        <w:jc w:val="both"/>
      </w:pPr>
      <w:r w:rsidRPr="0073364F">
        <w:rPr>
          <w:b/>
        </w:rPr>
        <w:t xml:space="preserve">        </w:t>
      </w:r>
      <w:r w:rsidRPr="0073364F">
        <w:t xml:space="preserve">  Данная рабочая программа по предмету «физическая культура» составлена на основе государственной учебной программы специальных (коррекционных) общеобразовательных учреждений VIII вида под редакцией Воронковой В.В., 2000 г. 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 учащихся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3364F">
        <w:rPr>
          <w:rFonts w:ascii="Times New Roman" w:hAnsi="Times New Roman" w:cs="Times New Roman"/>
          <w:sz w:val="24"/>
          <w:szCs w:val="24"/>
        </w:rPr>
        <w:t>что такое строй; как выполнять перестроения, как проводятся соревнования по гимнастике.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3364F">
        <w:rPr>
          <w:rFonts w:ascii="Times New Roman" w:hAnsi="Times New Roman" w:cs="Times New Roman"/>
          <w:sz w:val="24"/>
          <w:szCs w:val="24"/>
        </w:rPr>
        <w:t>выполнять все виды лазанья, опорных прыжков, равновесия; составить 5—6 упражнений и показать их выполнение учащимся на уроке.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1. Ходьба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 Бег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Бег на скорость 100 м; бег на 60 м—4 раза за урок; на 100 м — 3 раза за урок;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эстафетный бег с этапами до 100 м. Медленный бег до 10—12 мин; совершенствование эстафетного бега (4 по 200 м). Бег на средние дистанции (800 м). Кросс: мальчики —1000 м; девушки —800 м.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3. Прыжки.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Специальные упражнения в высоту и в длину. Прыжок в длину с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разбега способом "согнув ноги"; совершенствование всех фаз прыжка. Прыжок в высоту с полного разбега способом "перешагивание"; совершенствование всех фаз прыжка.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4. Метание.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Метание различных предметов: малого утяжеленного мяча (100—150 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гранаты, хоккейного мяча с различных исходных положений (стоя, с разбега) в цель и на дальность.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3364F">
        <w:rPr>
          <w:rFonts w:ascii="Times New Roman" w:hAnsi="Times New Roman" w:cs="Times New Roman"/>
          <w:sz w:val="24"/>
          <w:szCs w:val="24"/>
        </w:rPr>
        <w:t>как самостоятельно провести легкоатлетическую разминку перед соревнованиями.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3364F">
        <w:rPr>
          <w:rFonts w:ascii="Times New Roman" w:hAnsi="Times New Roman" w:cs="Times New Roman"/>
          <w:sz w:val="24"/>
          <w:szCs w:val="24"/>
        </w:rPr>
        <w:t xml:space="preserve">пройти в быстром темпе 5 км по ровной площадке или по пересеченной местности; пробежать в медленном темпе 12-15 мин; бегать на короткие дистанции 100 и 200 м, на среднюю дистанцию 800 м; преодолевать в максимальном темпе полосу </w:t>
      </w:r>
      <w:r w:rsidRPr="0073364F">
        <w:rPr>
          <w:rFonts w:ascii="Times New Roman" w:hAnsi="Times New Roman" w:cs="Times New Roman"/>
          <w:sz w:val="24"/>
          <w:szCs w:val="24"/>
        </w:rPr>
        <w:lastRenderedPageBreak/>
        <w:t>препятствий на дистанции до 100 м; прыгать в длину с полного разбега способом "согнув ноги" на результат и в обозначенное место;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прыгать в высоту с полного разбега способом "перешагивание"; метать малый мяч с полного разбега на дальность в коридор 10 м и в обозначенное место; толкать набивной мяч весом 2 кг на результат со скачка.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Лыжная подготовка (практический материал)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 xml:space="preserve">     Виды лыжного спорта (лыжные гонки, слалом, скоростной спуск, прыжки на лыжах, биатлон); правила проведения соревнований по лыжным гонкам; сведения о готовности к соревнованиям. Совершенствование техники изученных ходов; поворот на месте, спу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>едней и высокой стойке; преодоление бугров и впадин; поворот на параллельных лыжах при спуске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лыжне; прохождение на скорость отрезка до 100 м 4—5 раз за урок; прохождение дистанции 3—4 км по среднепересеченной местности; прохождение дистанции 2 км на время.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умениям, навыкам.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3364F">
        <w:rPr>
          <w:rFonts w:ascii="Times New Roman" w:hAnsi="Times New Roman" w:cs="Times New Roman"/>
          <w:sz w:val="24"/>
          <w:szCs w:val="24"/>
        </w:rPr>
        <w:t>виды лыжного спорта; технику лыжных ходов.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3364F">
        <w:rPr>
          <w:rFonts w:ascii="Times New Roman" w:hAnsi="Times New Roman" w:cs="Times New Roman"/>
          <w:sz w:val="24"/>
          <w:szCs w:val="24"/>
        </w:rPr>
        <w:t>выполнять поворот на параллельных лыжах; пройти в быстром темпе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200-300 м (девушки), 400—500 м (юноши); преодолевать на лыжах до 3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(девушки), до 4 км (юноши).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r w:rsidRPr="0073364F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</w:t>
      </w:r>
      <w:r w:rsidRPr="0073364F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1. Волейбол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Влияние занятий волейболом на готовность ученика трудиться. Прием мяча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снизу у сетки; отбивание мяча снизу двумя руками через сетку на месте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движении; верхняя прямая подача. Блокирование мяча. Прямой нападающий удар через сетку с шагом. Прыжки вверх с места, с шага, с трех шагов (серия 3—6 по 5—10 раз).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3364F">
        <w:rPr>
          <w:rFonts w:ascii="Times New Roman" w:hAnsi="Times New Roman" w:cs="Times New Roman"/>
          <w:sz w:val="24"/>
          <w:szCs w:val="24"/>
        </w:rPr>
        <w:t>влияние занятий волейболом на трудовую подготовку.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73364F">
        <w:rPr>
          <w:rFonts w:ascii="Times New Roman" w:hAnsi="Times New Roman" w:cs="Times New Roman"/>
          <w:sz w:val="24"/>
          <w:szCs w:val="24"/>
        </w:rPr>
        <w:t>выполнять все виды подач, выполнять прямой нападающий удар;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блокировать нападающие удары.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 Баскетбол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Понятие о тактике игры; практическое судейство. Повороты в движении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мяча и после получения мяча в движении. Ловля и передача мяча двумя и одной рукой при передвижении игроков в парах, тройках. Ведение мяча с изменением направлений (без обводки и с обводкой). Броски мяча в корзину с различных положений. Учебная игра.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73364F">
        <w:rPr>
          <w:rFonts w:ascii="Times New Roman" w:hAnsi="Times New Roman" w:cs="Times New Roman"/>
          <w:sz w:val="24"/>
          <w:szCs w:val="24"/>
        </w:rPr>
        <w:t>что значит "тактика игры", роль судьи.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Уметь: </w:t>
      </w:r>
      <w:r w:rsidRPr="0073364F">
        <w:rPr>
          <w:rFonts w:ascii="Times New Roman" w:hAnsi="Times New Roman" w:cs="Times New Roman"/>
          <w:sz w:val="24"/>
          <w:szCs w:val="24"/>
        </w:rPr>
        <w:t>выполнять передачу из-за головы при передвижении бегом;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мяча с обводкой.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Подвижные игры и игровые упражнения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1. С бегом на скорость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"Лучший бегун"; "Преодолей препятствие"; "Сумей догнать"; Эстафеты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бегом.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 С прыжками в высоту, длину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"Кто дальше и точнее"; "Запрещенное движение".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3. С метанием мяча на дальность и в цель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"Стрелки"; "Точно в ориентир"; "Дотянись".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4. С элементами пионербола и волейбола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"Сигнал"; "Точно в круг"; "Быстро по местам"; Игра с элементами волейбола.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5. С элементами баскетбола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Игры с элементами баскетбола. "Очков набрал больше всех"; "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точный".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6. Игры на снегу</w:t>
      </w:r>
    </w:p>
    <w:p w:rsidR="00276220" w:rsidRPr="0073364F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Эстафеты с использованием разных лыжных ходов.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9 класс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Гимнастика.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1. Строевые упражнения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скорости передвижения. Выполнение команд ученика (при контроле учителя).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3364F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 и корригирующие упражнения без предметов: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2.1 Упражнения на осанку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лежа на животе подбородок на тыльной стороне кистей руки,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поднять голову и плечи, перевести руки на пояс, смотреть вперед. Стойка поперек (на рейке гимнастической скамейки) на одной ноге, другая вперед, в сторону, назад.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2.2 Дыхательные упражнения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Восстановление дыхания при выполнении упражнений с интенсивной нагрузкой (передвижение на лыжах по пересеченной местности, беге на средние дистанции).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2.3 Упражнения в расслаблении мышц.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73364F">
        <w:rPr>
          <w:rFonts w:ascii="Times New Roman" w:hAnsi="Times New Roman" w:cs="Times New Roman"/>
          <w:sz w:val="24"/>
          <w:szCs w:val="24"/>
        </w:rPr>
        <w:t>самораслабления</w:t>
      </w:r>
      <w:proofErr w:type="spellEnd"/>
      <w:r w:rsidRPr="0073364F">
        <w:rPr>
          <w:rFonts w:ascii="Times New Roman" w:hAnsi="Times New Roman" w:cs="Times New Roman"/>
          <w:sz w:val="24"/>
          <w:szCs w:val="24"/>
        </w:rPr>
        <w:t xml:space="preserve"> при выполнении упражнений с интенсивной нагрузкой. Расслабление </w:t>
      </w:r>
      <w:proofErr w:type="spellStart"/>
      <w:r w:rsidRPr="0073364F">
        <w:rPr>
          <w:rFonts w:ascii="Times New Roman" w:hAnsi="Times New Roman" w:cs="Times New Roman"/>
          <w:sz w:val="24"/>
          <w:szCs w:val="24"/>
        </w:rPr>
        <w:t>голеностопа</w:t>
      </w:r>
      <w:proofErr w:type="spellEnd"/>
      <w:r w:rsidRPr="0073364F">
        <w:rPr>
          <w:rFonts w:ascii="Times New Roman" w:hAnsi="Times New Roman" w:cs="Times New Roman"/>
          <w:sz w:val="24"/>
          <w:szCs w:val="24"/>
        </w:rPr>
        <w:t>, стопы.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2.4 Основные положения движения головы, конечностей, туловища.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lastRenderedPageBreak/>
        <w:t xml:space="preserve">Переходы из упора лежа и снова в упор присев одновременным выпрямлением и сгибанием ног. </w:t>
      </w:r>
      <w:proofErr w:type="spellStart"/>
      <w:r w:rsidRPr="0073364F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73364F">
        <w:rPr>
          <w:rFonts w:ascii="Times New Roman" w:hAnsi="Times New Roman" w:cs="Times New Roman"/>
          <w:sz w:val="24"/>
          <w:szCs w:val="24"/>
        </w:rPr>
        <w:t xml:space="preserve"> с различным положением рук (на пояс, на голову). Продвижение в этом положении вперед, назад.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3364F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 и корригирующие упражнения с предметами, на снарядах.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С гимнастическими палками. Выполнение команд "Смирно! Вольно!" с палкой. Совмещение движений палки с движениями туловища, ног. Выполнение 5—7 упражнений с гимнастической палкой.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С набивными мя</w:t>
      </w:r>
      <w:r w:rsidRPr="0073364F">
        <w:rPr>
          <w:rFonts w:ascii="Times New Roman" w:hAnsi="Times New Roman" w:cs="Times New Roman"/>
          <w:i/>
          <w:iCs/>
          <w:sz w:val="24"/>
          <w:szCs w:val="24"/>
        </w:rPr>
        <w:t xml:space="preserve">чами </w:t>
      </w:r>
      <w:r w:rsidRPr="0073364F">
        <w:rPr>
          <w:rFonts w:ascii="Times New Roman" w:hAnsi="Times New Roman" w:cs="Times New Roman"/>
          <w:sz w:val="24"/>
          <w:szCs w:val="24"/>
        </w:rPr>
        <w:t>(вес 2—3 кг). Броски набивного мяча друг другу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 xml:space="preserve">рукой от правого и левого плеча. Передача набивного мяча из одной руки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F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сзади туловища и между ног. Сгибание и разгибание ног с набивным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 xml:space="preserve">мячом между ног сидя на полу. Упражнения на гимнастической скамейке. </w:t>
      </w:r>
      <w:r w:rsidRPr="0073364F">
        <w:rPr>
          <w:rFonts w:ascii="Times New Roman" w:hAnsi="Times New Roman" w:cs="Times New Roman"/>
          <w:i/>
          <w:iCs/>
          <w:sz w:val="24"/>
          <w:szCs w:val="24"/>
        </w:rPr>
        <w:t xml:space="preserve">Ходьба </w:t>
      </w:r>
      <w:r w:rsidRPr="0073364F">
        <w:rPr>
          <w:rFonts w:ascii="Times New Roman" w:hAnsi="Times New Roman" w:cs="Times New Roman"/>
          <w:sz w:val="24"/>
          <w:szCs w:val="24"/>
        </w:rPr>
        <w:t>и бег по гимнастической скамейке. Ходьба по рейке гимнастической скамейки. Выполнение комплексов упражнений.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4. Упражнения на гимнастической стенке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Пружинистые приседания в положении выпада вперед, опираясь ногой о рейку на уровне колена. Сгибание и разгибание рук в положении лежа на полу, опираясь ногами на вторую-третью рейку от пола (мальчики).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 xml:space="preserve">5. Акробатические упражнения (элементы, связки). </w:t>
      </w:r>
      <w:r w:rsidRPr="0073364F">
        <w:rPr>
          <w:rFonts w:ascii="Times New Roman" w:hAnsi="Times New Roman" w:cs="Times New Roman"/>
          <w:bCs/>
          <w:sz w:val="24"/>
          <w:szCs w:val="24"/>
        </w:rPr>
        <w:t xml:space="preserve">Выполняются только после консультации врача. </w:t>
      </w:r>
      <w:r w:rsidRPr="0073364F">
        <w:rPr>
          <w:rFonts w:ascii="Times New Roman" w:hAnsi="Times New Roman" w:cs="Times New Roman"/>
          <w:sz w:val="24"/>
          <w:szCs w:val="24"/>
        </w:rPr>
        <w:t xml:space="preserve">Для мальчиков: кувырок вперед из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сидя на пятках; толчком одной</w:t>
      </w:r>
      <w:r w:rsidRPr="00733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ноги и махом другой встать на голову с опорой на руки. Для девочек: из</w:t>
      </w:r>
      <w:r w:rsidRPr="00733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положения "мост" поворот вправо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налево в упор на правое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левое колено</w:t>
      </w:r>
      <w:r w:rsidRPr="00733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(сильным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упор присев).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6. Простые и смешанные висы и упоры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Повторение ранее изученных висов и упоров. Вис на время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 xml:space="preserve">положениями ног (в стороны, согнуты и т. д.). 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7. Переноска груза и передача предметов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Передача набивного мяча в колонне справа, слева. Передача нескольких предметов в кругу (мячи).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8. Равновесие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Упражнения на бревне высотой до 100 см. Для девочек: вскок с опорой в сед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 xml:space="preserve">на бревне: прыжки на одной ноге, другую вперед (назад, в сторону); повороты махом ноги назад; переход из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сидя ноги врозь в упор лежа.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прогнувшись ноги врозь.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9. Опорный прыжок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>Совершенствование всех видов ранее изученных прыжков с увеличением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 xml:space="preserve">высоты снаряда, расстояния мостика от козла, коня. Преодоление полосы препятствий. Для юношей: лазанье по двум канатам без помощи ног, перейти на гимнастическую стенку, спуститься </w:t>
      </w:r>
      <w:r w:rsidRPr="0073364F">
        <w:rPr>
          <w:rFonts w:ascii="Times New Roman" w:hAnsi="Times New Roman" w:cs="Times New Roman"/>
          <w:sz w:val="24"/>
          <w:szCs w:val="24"/>
        </w:rPr>
        <w:lastRenderedPageBreak/>
        <w:t>вниз, встать в упор на колени на гимнастический конь (козел), выполнить соскок прогнувшись. Для девушек: выполнить любой вид опорного прыжка, наскок с мостика на бревно, пробегать по бревну, соскок с поворотом на 90°.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64F">
        <w:rPr>
          <w:rFonts w:ascii="Times New Roman" w:hAnsi="Times New Roman" w:cs="Times New Roman"/>
          <w:b/>
          <w:bCs/>
          <w:sz w:val="24"/>
          <w:szCs w:val="24"/>
        </w:rPr>
        <w:t>10. 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276220" w:rsidRPr="0073364F" w:rsidRDefault="00276220" w:rsidP="00276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F">
        <w:rPr>
          <w:rFonts w:ascii="Times New Roman" w:hAnsi="Times New Roman" w:cs="Times New Roman"/>
          <w:sz w:val="24"/>
          <w:szCs w:val="24"/>
        </w:rPr>
        <w:t xml:space="preserve">Поочередные однонаправленные движения рук: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назад — левая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4F">
        <w:rPr>
          <w:rFonts w:ascii="Times New Roman" w:hAnsi="Times New Roman" w:cs="Times New Roman"/>
          <w:sz w:val="24"/>
          <w:szCs w:val="24"/>
        </w:rPr>
        <w:t>правая вниз - левая вниз. Поочередные разнонаправленные движения рук: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вверх - левая в сторону, правая в сторону — левая вверх. Поочередные однонаправленные движения рук и ног: правая рука в сторону - правая нога в сторону, правая рука вниз — правую ногу приставить. Поочередные раз ненаправленные движения рук и ног: правая рука в сторону - правая нога назад, правая рука вниз — правую ногу приставить. Совершенствование поочередной координации в ходьбе: правая рука вперед - шаг левой ногой вперед, правая рука вниз — шаг правой ногой назад. Прохождение отрезка до 10 м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от ориентира к ориентиру за определенное количество шагов с открытыми глазами с последующим выполнением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 xml:space="preserve"> упражнения с закрытыми глазами. Ходьба "зигзагом" по ориентирам со зрительным контролем и без него. Касание рукой подвешенных предметов (мяча и т. д.) на расстоянии 3- 4 м, за определенный отрезок времени от 5 до 15 </w:t>
      </w:r>
      <w:proofErr w:type="gramStart"/>
      <w:r w:rsidRPr="00733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364F">
        <w:rPr>
          <w:rFonts w:ascii="Times New Roman" w:hAnsi="Times New Roman" w:cs="Times New Roman"/>
          <w:sz w:val="24"/>
          <w:szCs w:val="24"/>
        </w:rPr>
        <w:t>.</w:t>
      </w:r>
    </w:p>
    <w:p w:rsidR="00276220" w:rsidRPr="0073364F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Pr="00C315A2" w:rsidRDefault="00276220" w:rsidP="00276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4F">
        <w:rPr>
          <w:rFonts w:ascii="Times New Roman" w:hAnsi="Times New Roman" w:cs="Times New Roman"/>
          <w:b/>
          <w:sz w:val="24"/>
          <w:szCs w:val="24"/>
        </w:rPr>
        <w:t>Тематическое планиро</w:t>
      </w:r>
      <w:r>
        <w:rPr>
          <w:rFonts w:ascii="Times New Roman" w:hAnsi="Times New Roman" w:cs="Times New Roman"/>
          <w:b/>
          <w:sz w:val="24"/>
          <w:szCs w:val="24"/>
        </w:rPr>
        <w:t>вание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095"/>
        <w:gridCol w:w="2517"/>
      </w:tblGrid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76220" w:rsidRPr="00C315A2" w:rsidTr="00AB49DF">
        <w:tc>
          <w:tcPr>
            <w:tcW w:w="959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17" w:type="dxa"/>
          </w:tcPr>
          <w:p w:rsidR="00276220" w:rsidRPr="00C315A2" w:rsidRDefault="00276220" w:rsidP="00AB49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6220" w:rsidRPr="00C315A2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20" w:rsidRPr="00BA7BB9" w:rsidRDefault="00276220" w:rsidP="00276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B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 класс 102  часа</w:t>
      </w:r>
      <w:r w:rsidRPr="00BA7B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3 часа в неделю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670"/>
        <w:gridCol w:w="993"/>
        <w:gridCol w:w="1134"/>
        <w:gridCol w:w="1099"/>
      </w:tblGrid>
      <w:tr w:rsidR="00276220" w:rsidTr="00AB49DF">
        <w:tc>
          <w:tcPr>
            <w:tcW w:w="675" w:type="dxa"/>
            <w:vMerge w:val="restart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220" w:rsidRPr="009152C7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220" w:rsidRPr="009152C7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3" w:type="dxa"/>
            <w:vMerge w:val="restart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220" w:rsidRPr="009152C7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2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76220" w:rsidTr="00AB49DF">
        <w:tc>
          <w:tcPr>
            <w:tcW w:w="675" w:type="dxa"/>
            <w:vMerge/>
          </w:tcPr>
          <w:p w:rsidR="00276220" w:rsidRPr="00E5118F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276220" w:rsidRPr="00E5118F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76220" w:rsidRPr="00E5118F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9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76220" w:rsidTr="00AB49DF">
        <w:tc>
          <w:tcPr>
            <w:tcW w:w="6345" w:type="dxa"/>
            <w:gridSpan w:val="2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на развитие общей выносливости. Ускорения с низкого старта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ег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м. ОРУ на развитие общей выносливости.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 xml:space="preserve">Бег 30 м. (2-3 повторения) 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Стартовые ускорения 15-20 м. (4-5 повторений).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Бег 60 м. (2-3 повторения)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с 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шагов 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с 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шагов 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276220" w:rsidRPr="003E1074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с 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шагов 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Бег 1000 м. с фиксированием результата.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 г.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) на дальность с 5-6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 г.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) на дальность с 5-6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Метание малого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(150 г.) в цель с 14-16 шагов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5-6 шагов разбега 700гр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(м), 500 г.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5-6 шагов разбега 700гр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(м), 500 г.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Обучение техники длительного бега.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эстафетного бега. 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в высоту «ножницы». Обучение с 7-9 шагов разбега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в высоту «ножницы». Обучение с 7-9 шагов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ОРУ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4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корпуса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спине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360"/>
        </w:trPr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50"/>
        </w:trPr>
        <w:tc>
          <w:tcPr>
            <w:tcW w:w="9571" w:type="dxa"/>
            <w:gridSpan w:val="5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E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 (баскетбол).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Техника перемещений, поворотов, стоек баскетболиста.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Ведение мяча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равой, левой рукой попеременно в движении.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мяча, остановка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прыжком, двумя шагами.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 движения и скорости ведения.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 движения и скорости ведения.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со средней дистанции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оски мяча со средней дистанции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парах в движении с сопротивлением.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Перехват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и выбивание мяча. Защитные действия.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6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изменениями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ведения, с сопротивлением защитника.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изменениями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парах. Бросок в кольцо.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9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Вырывание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выбивание мяча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действия.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6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Действия двух нападающих против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защитника.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от плеча, от груди, с отскоком от пола. Бросок в кольцо с двух шагов.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Ловля мячей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кольцо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30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237"/>
        </w:trPr>
        <w:tc>
          <w:tcPr>
            <w:tcW w:w="9571" w:type="dxa"/>
            <w:gridSpan w:val="5"/>
          </w:tcPr>
          <w:p w:rsidR="00276220" w:rsidRPr="00F546C5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6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Волейбол</w:t>
            </w: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спортивных игр (волейбол). Основные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волейболиста.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сверху, прием мяча двумя руками снизу.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сверху, прием мяча двумя руками снизу в парах.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9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сверху, прием мяча двумя руками снизу в парах через сетку. Учебная игра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Прием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 Передачи в парах. Подачи мяча. Учебная игра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Прием мяча двумя руками снизу. Нападающий удар. Учебная игра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58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сверху. Прием мяча двумя руками снизу.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480"/>
        </w:trPr>
        <w:tc>
          <w:tcPr>
            <w:tcW w:w="9571" w:type="dxa"/>
            <w:gridSpan w:val="5"/>
          </w:tcPr>
          <w:p w:rsidR="00276220" w:rsidRPr="00502E0A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E0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 на уроках по лыжной подготовке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лыж. Одновременный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Основы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спусков на лыжах, обучение п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вильному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падению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1,5 км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до 1,5 км.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9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переменного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одновременным ходам.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 км.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9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переменного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хода к одновременным ходам.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 км.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9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контрольных отрезков 100 м. 4-5 раз за урок. 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 (м), 2 км (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 без учета</w:t>
            </w:r>
          </w:p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Эстафетный бег на лыжах.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Эстафетный бег на лыжах.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11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коротких отрезков 300-400 м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200-3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м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 2-3 раза с интервалом 4-5 мин.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50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пересеченной местности 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), 2 км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 на время.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35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Подъем скользящим шагом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Освоение техники конькового хода.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proofErr w:type="spellStart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полуконьковым</w:t>
            </w:r>
            <w:proofErr w:type="spellEnd"/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rPr>
          <w:trHeight w:val="126"/>
        </w:trPr>
        <w:tc>
          <w:tcPr>
            <w:tcW w:w="675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пересеченной местности 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), 2 км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) на время.</w:t>
            </w:r>
          </w:p>
        </w:tc>
        <w:tc>
          <w:tcPr>
            <w:tcW w:w="993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9571" w:type="dxa"/>
            <w:gridSpan w:val="5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</w:t>
            </w:r>
          </w:p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гимнастики. Упражнения с гимнастическими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 при ходьбе и на месте. </w:t>
            </w:r>
          </w:p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назад, стойка на лопатках. Стойка на голове и руках. Строевые упражнения.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Упражнения, направленные на развитие гибкости. Строевые упражнения.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набивными мячами.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силовых способностей.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Связка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элементов.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голове и руках. Упражнения на сохранение правильной осанки.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Длинный кувырок вперед.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висы. Упражнения, направленные на развитие силовых способностей.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висы. Упражнения, направленные на развитие силовых способностей.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длину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 шагами вправо и влево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скамейке. Равновесие на одной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«ласточка».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равновесие.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со скакалками. Упражнения, направленные на развитие гибкости.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4170BF">
              <w:rPr>
                <w:rFonts w:ascii="Times New Roman" w:hAnsi="Times New Roman" w:cs="Times New Roman"/>
                <w:sz w:val="24"/>
                <w:szCs w:val="24"/>
              </w:rPr>
              <w:t xml:space="preserve"> шагами вправо и влево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скамейке. Равновесие на одной ноге</w:t>
            </w:r>
          </w:p>
          <w:p w:rsidR="00276220" w:rsidRPr="004170BF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F">
              <w:rPr>
                <w:rFonts w:ascii="Times New Roman" w:hAnsi="Times New Roman" w:cs="Times New Roman"/>
                <w:sz w:val="24"/>
                <w:szCs w:val="24"/>
              </w:rPr>
              <w:t>«ласточка».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</w:tcPr>
          <w:p w:rsidR="00276220" w:rsidRPr="004170BF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ранее изученных акробатических упражнений. Строевые упражнения.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345" w:type="dxa"/>
            <w:gridSpan w:val="2"/>
          </w:tcPr>
          <w:p w:rsidR="00276220" w:rsidRPr="00287FA1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F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изменениями направления.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мяча. </w:t>
            </w:r>
          </w:p>
          <w:p w:rsidR="00276220" w:rsidRPr="00BC6533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Действия двух нападающих против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Ловля мячей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в прыжке.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</w:tcPr>
          <w:p w:rsidR="00276220" w:rsidRPr="00BC6533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gridSpan w:val="2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спортивных игр (волейбол). Основные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волейболиста.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Прием мяча сверху.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993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3E1074" w:rsidTr="00AB49DF">
        <w:tc>
          <w:tcPr>
            <w:tcW w:w="6345" w:type="dxa"/>
            <w:gridSpan w:val="2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3" w:type="dxa"/>
            <w:gridSpan w:val="2"/>
          </w:tcPr>
          <w:p w:rsidR="00276220" w:rsidRPr="003E1074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безопасности на уроках</w:t>
            </w:r>
          </w:p>
          <w:p w:rsidR="00276220" w:rsidRPr="0077487E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легкой 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 на развитие выносливости.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Равномерный бег 800 м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Бег 30 м. (2-3 повторения).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Стартовые ускорения 15-20м. (4-5 повторений).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Бег 1000 м. с фиксированием результата.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сдачи спортивных нормативов.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rPr>
          <w:trHeight w:val="135"/>
        </w:trPr>
        <w:tc>
          <w:tcPr>
            <w:tcW w:w="675" w:type="dxa"/>
          </w:tcPr>
          <w:p w:rsidR="00276220" w:rsidRPr="0077487E" w:rsidRDefault="00276220" w:rsidP="00AB4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(150г.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) на дальность с 5-6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rPr>
          <w:trHeight w:val="126"/>
        </w:trPr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(150г.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) на дальность с 5-6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rPr>
          <w:trHeight w:val="96"/>
        </w:trPr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(150 г.) на дальность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20" w:rsidRPr="0077487E" w:rsidTr="00AB49DF">
        <w:trPr>
          <w:trHeight w:val="126"/>
        </w:trPr>
        <w:tc>
          <w:tcPr>
            <w:tcW w:w="675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</w:tcPr>
          <w:p w:rsidR="00276220" w:rsidRPr="0077487E" w:rsidRDefault="00276220" w:rsidP="00AB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7487E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эстафетного бега.</w:t>
            </w:r>
          </w:p>
        </w:tc>
        <w:tc>
          <w:tcPr>
            <w:tcW w:w="993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76220" w:rsidRPr="0077487E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Pr="0077487E" w:rsidRDefault="00276220" w:rsidP="002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220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20" w:rsidRPr="007A6DEB" w:rsidRDefault="00276220" w:rsidP="0027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E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76220" w:rsidRDefault="00276220" w:rsidP="0027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EB">
        <w:rPr>
          <w:rFonts w:ascii="Times New Roman" w:hAnsi="Times New Roman" w:cs="Times New Roman"/>
          <w:b/>
          <w:sz w:val="24"/>
          <w:szCs w:val="24"/>
        </w:rPr>
        <w:t>Контрольно-оценочные материалы для проведения промежуточной аттес</w:t>
      </w:r>
      <w:r>
        <w:rPr>
          <w:rFonts w:ascii="Times New Roman" w:hAnsi="Times New Roman" w:cs="Times New Roman"/>
          <w:b/>
          <w:sz w:val="24"/>
          <w:szCs w:val="24"/>
        </w:rPr>
        <w:t>тации по физической культуре в 9</w:t>
      </w:r>
      <w:r w:rsidRPr="007A6DE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544"/>
        <w:gridCol w:w="2241"/>
        <w:gridCol w:w="1101"/>
        <w:gridCol w:w="1137"/>
        <w:gridCol w:w="1137"/>
        <w:gridCol w:w="1101"/>
        <w:gridCol w:w="1173"/>
        <w:gridCol w:w="1137"/>
      </w:tblGrid>
      <w:tr w:rsidR="00276220" w:rsidRPr="007A6DEB" w:rsidTr="00AB49DF">
        <w:tc>
          <w:tcPr>
            <w:tcW w:w="675" w:type="dxa"/>
            <w:vMerge w:val="restart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  <w:vMerge w:val="restart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544" w:type="dxa"/>
            <w:gridSpan w:val="3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(м)</w:t>
            </w:r>
          </w:p>
        </w:tc>
        <w:tc>
          <w:tcPr>
            <w:tcW w:w="5546" w:type="dxa"/>
            <w:gridSpan w:val="3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(</w:t>
            </w:r>
            <w:proofErr w:type="spellStart"/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6220" w:rsidRPr="007A6DEB" w:rsidTr="00AB49DF">
        <w:tc>
          <w:tcPr>
            <w:tcW w:w="675" w:type="dxa"/>
            <w:vMerge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276220" w:rsidRPr="007A6DEB" w:rsidTr="00AB49DF">
        <w:tc>
          <w:tcPr>
            <w:tcW w:w="675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8,4-9,3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9,4-10,0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10,0-10,4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76220" w:rsidRPr="007A6DEB" w:rsidTr="00AB49DF">
        <w:tc>
          <w:tcPr>
            <w:tcW w:w="675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21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длину, </w:t>
            </w:r>
            <w:proofErr w:type="gramStart"/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-419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330-379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330-369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-329</w:t>
            </w:r>
          </w:p>
        </w:tc>
      </w:tr>
      <w:tr w:rsidR="00276220" w:rsidRPr="007A6DEB" w:rsidTr="00AB49DF">
        <w:tc>
          <w:tcPr>
            <w:tcW w:w="675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1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7A6DEB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220" w:rsidRPr="007A6DEB" w:rsidTr="00AB49DF">
        <w:tc>
          <w:tcPr>
            <w:tcW w:w="675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раз).</w:t>
            </w:r>
          </w:p>
          <w:p w:rsidR="00276220" w:rsidRPr="007A6DEB" w:rsidRDefault="00276220" w:rsidP="00AB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низкой перекладине из виса лежа, (Кол-во раз) 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276220" w:rsidRPr="007A6DEB" w:rsidRDefault="00276220" w:rsidP="00A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76220" w:rsidRPr="007A6DEB" w:rsidRDefault="00276220" w:rsidP="00276220">
      <w:pPr>
        <w:rPr>
          <w:rFonts w:ascii="Times New Roman" w:hAnsi="Times New Roman" w:cs="Times New Roman"/>
          <w:sz w:val="24"/>
          <w:szCs w:val="24"/>
        </w:rPr>
      </w:pPr>
    </w:p>
    <w:p w:rsidR="00276220" w:rsidRPr="007A6DEB" w:rsidRDefault="00276220" w:rsidP="00276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20" w:rsidRPr="0077487E" w:rsidRDefault="00276220" w:rsidP="0027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4B" w:rsidRDefault="001A444B"/>
    <w:sectPr w:rsidR="001A444B" w:rsidSect="00AE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20"/>
    <w:rsid w:val="001A444B"/>
    <w:rsid w:val="0027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2023-08-25T06:22:00Z</dcterms:created>
  <dcterms:modified xsi:type="dcterms:W3CDTF">2023-08-25T06:23:00Z</dcterms:modified>
</cp:coreProperties>
</file>